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8B" w:rsidRPr="00844C1A" w:rsidRDefault="00CC218B" w:rsidP="00CC218B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</w:pPr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Auch in heutiger Zeit gibt es immer wieder Versuche, ideale Orte zu erschaffen, eine Art neues Utopia. </w:t>
      </w:r>
    </w:p>
    <w:p w:rsidR="00CC218B" w:rsidRPr="00844C1A" w:rsidRDefault="00CC218B" w:rsidP="00CC218B">
      <w:pPr>
        <w:pStyle w:val="berschrift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</w:pPr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Wie stellen Sie sich einen solchen Ort vor? Beschreiben Sie möglichst ausführlich, fertigen Sie </w:t>
      </w:r>
      <w:proofErr w:type="spellStart"/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>evt.</w:t>
      </w:r>
      <w:proofErr w:type="spellEnd"/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 eine erklärende Skizze dazu an!</w:t>
      </w:r>
    </w:p>
    <w:p w:rsidR="00CC218B" w:rsidRDefault="00CC218B" w:rsidP="00CF1539">
      <w:pPr>
        <w:pStyle w:val="berschrift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</w:pPr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Das Internet weckte Hoffnungen, ein solcher idealer Ort werden zu können. In jüngster Zeit häuft sich jedoch die Kritik </w:t>
      </w:r>
      <w:r w:rsidR="00CF1539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selbst </w:t>
      </w:r>
      <w:r w:rsidRPr="00844C1A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der Internet-Pioniere. </w:t>
      </w:r>
      <w:r w:rsidR="00CF1539"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 xml:space="preserve">Recherchieren Sie, welche Erwartungen an das Internet gestellt und weshalb diese enttäuscht wurden. Vergleichen Sie Ihre Ergebnisse mit der Sage von Atlantis. </w:t>
      </w:r>
    </w:p>
    <w:p w:rsidR="00CF1539" w:rsidRPr="00CF1539" w:rsidRDefault="00CF1539" w:rsidP="00CF1539">
      <w:pPr>
        <w:pStyle w:val="berschrift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333333"/>
          <w:sz w:val="22"/>
          <w:szCs w:val="22"/>
        </w:rPr>
        <w:t>Erörtern Sie die Frage, ob jede Form von Utopie nur solange besteht, bis diese mit der Realität konfrontiert wird.</w:t>
      </w:r>
    </w:p>
    <w:p w:rsidR="00CC218B" w:rsidRDefault="00CC218B" w:rsidP="00CC218B"/>
    <w:p w:rsidR="00CC218B" w:rsidRDefault="00CC218B" w:rsidP="00CC218B"/>
    <w:p w:rsidR="00CC218B" w:rsidRDefault="00CC218B" w:rsidP="00CC218B"/>
    <w:p w:rsidR="001B20E3" w:rsidRDefault="00473D2C">
      <w:bookmarkStart w:id="0" w:name="_GoBack"/>
      <w:bookmarkEnd w:id="0"/>
    </w:p>
    <w:sectPr w:rsidR="001B20E3" w:rsidSect="00BC06F7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2C" w:rsidRDefault="00473D2C" w:rsidP="00CC218B">
      <w:r>
        <w:separator/>
      </w:r>
    </w:p>
  </w:endnote>
  <w:endnote w:type="continuationSeparator" w:id="0">
    <w:p w:rsidR="00473D2C" w:rsidRDefault="00473D2C" w:rsidP="00CC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2C" w:rsidRDefault="00473D2C" w:rsidP="00CC218B">
      <w:r>
        <w:separator/>
      </w:r>
    </w:p>
  </w:footnote>
  <w:footnote w:type="continuationSeparator" w:id="0">
    <w:p w:rsidR="00473D2C" w:rsidRDefault="00473D2C" w:rsidP="00CC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CC218B" w:rsidTr="00475384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CC218B" w:rsidRDefault="00CC218B" w:rsidP="00CC218B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3C2ADF95" wp14:editId="53D01E29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AB2FCCD7FE3C4D42ABBCFF46BED44AD2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CC218B" w:rsidRPr="00D93FF2" w:rsidRDefault="00CC218B" w:rsidP="00CC218B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AB2FCCD7FE3C4D42ABBCFF46BED44AD2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CC218B" w:rsidRDefault="00CC218B" w:rsidP="00CC218B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CC218B" w:rsidTr="00475384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A944847B42E60C43B45DE81CAAFB14D1"/>
            </w:placeholder>
            <w:text/>
          </w:sdtPr>
          <w:sdtEndPr/>
          <w:sdtContent>
            <w:p w:rsidR="00CC218B" w:rsidRDefault="00CC218B" w:rsidP="00CC218B">
              <w:r>
                <w:t>Das Phantastische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CC218B" w:rsidRDefault="00CC218B" w:rsidP="00CC218B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CC218B" w:rsidRDefault="00CC218B" w:rsidP="00CC218B">
          <w:pPr>
            <w:pStyle w:val="Kopfzeile"/>
            <w:jc w:val="right"/>
          </w:pPr>
          <w:r>
            <w:t>Utopie – Dystopie: Das Internet als idealer Ort?</w:t>
          </w:r>
          <w:r w:rsidR="00905E91">
            <w:t xml:space="preserve"> </w:t>
          </w:r>
        </w:p>
      </w:tc>
    </w:tr>
  </w:tbl>
  <w:p w:rsidR="00CC218B" w:rsidRDefault="00CC21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86EEF"/>
    <w:multiLevelType w:val="hybridMultilevel"/>
    <w:tmpl w:val="737A76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86E5C"/>
    <w:multiLevelType w:val="hybridMultilevel"/>
    <w:tmpl w:val="C3E6F8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8B"/>
    <w:rsid w:val="001B0068"/>
    <w:rsid w:val="002D3527"/>
    <w:rsid w:val="00473D2C"/>
    <w:rsid w:val="004B41B9"/>
    <w:rsid w:val="004C2C52"/>
    <w:rsid w:val="00800FE7"/>
    <w:rsid w:val="00905E91"/>
    <w:rsid w:val="00A97476"/>
    <w:rsid w:val="00BC06F7"/>
    <w:rsid w:val="00C2492E"/>
    <w:rsid w:val="00C81D46"/>
    <w:rsid w:val="00CC218B"/>
    <w:rsid w:val="00CF1539"/>
    <w:rsid w:val="00E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65BD7E7-1E3B-6D41-A41A-0E082DB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218B"/>
    <w:rPr>
      <w:rFonts w:eastAsiaTheme="minorEastAsia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C21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CC21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21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1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CC218B"/>
  </w:style>
  <w:style w:type="character" w:customStyle="1" w:styleId="teaserintro-author">
    <w:name w:val="teaserintro-author"/>
    <w:basedOn w:val="Absatz-Standardschriftart"/>
    <w:rsid w:val="00CC218B"/>
  </w:style>
  <w:style w:type="paragraph" w:styleId="StandardWeb">
    <w:name w:val="Normal (Web)"/>
    <w:basedOn w:val="Standard"/>
    <w:uiPriority w:val="99"/>
    <w:semiHidden/>
    <w:unhideWhenUsed/>
    <w:rsid w:val="00CC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Absatz-Standardschriftart"/>
    <w:rsid w:val="00CC218B"/>
  </w:style>
  <w:style w:type="paragraph" w:styleId="Kopfzeile">
    <w:name w:val="header"/>
    <w:basedOn w:val="Standard"/>
    <w:link w:val="KopfzeileZchn"/>
    <w:uiPriority w:val="99"/>
    <w:unhideWhenUsed/>
    <w:rsid w:val="00CC2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18B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2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18B"/>
    <w:rPr>
      <w:rFonts w:eastAsiaTheme="minorEastAsia"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CC218B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FCCD7FE3C4D42ABBCFF46BED44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FF13-9930-074B-97DA-D6903E02BFAE}"/>
      </w:docPartPr>
      <w:docPartBody>
        <w:p w:rsidR="000D4D7A" w:rsidRDefault="000A48A0" w:rsidP="000A48A0">
          <w:pPr>
            <w:pStyle w:val="AB2FCCD7FE3C4D42ABBCFF46BED44AD2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44847B42E60C43B45DE81CAAFB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674D6-AF8E-7441-BD7B-C172F68BAB3F}"/>
      </w:docPartPr>
      <w:docPartBody>
        <w:p w:rsidR="000D4D7A" w:rsidRDefault="000A48A0" w:rsidP="000A48A0">
          <w:pPr>
            <w:pStyle w:val="A944847B42E60C43B45DE81CAAFB14D1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A0"/>
    <w:rsid w:val="00091C0C"/>
    <w:rsid w:val="000A48A0"/>
    <w:rsid w:val="000D4D7A"/>
    <w:rsid w:val="0040541D"/>
    <w:rsid w:val="00666D65"/>
    <w:rsid w:val="00E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A0"/>
    <w:rPr>
      <w:color w:val="808080"/>
    </w:rPr>
  </w:style>
  <w:style w:type="paragraph" w:customStyle="1" w:styleId="AB2FCCD7FE3C4D42ABBCFF46BED44AD2">
    <w:name w:val="AB2FCCD7FE3C4D42ABBCFF46BED44AD2"/>
    <w:rsid w:val="000A48A0"/>
  </w:style>
  <w:style w:type="paragraph" w:customStyle="1" w:styleId="A944847B42E60C43B45DE81CAAFB14D1">
    <w:name w:val="A944847B42E60C43B45DE81CAAFB14D1"/>
    <w:rsid w:val="000A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Michael Kazenwadel</cp:lastModifiedBy>
  <cp:revision>2</cp:revision>
  <dcterms:created xsi:type="dcterms:W3CDTF">2018-10-29T13:17:00Z</dcterms:created>
  <dcterms:modified xsi:type="dcterms:W3CDTF">2018-10-29T13:17:00Z</dcterms:modified>
</cp:coreProperties>
</file>